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6F" w:rsidRDefault="00090F6F" w:rsidP="00000B0C">
      <w:pPr>
        <w:jc w:val="center"/>
        <w:rPr>
          <w:b/>
          <w:szCs w:val="24"/>
        </w:rPr>
      </w:pPr>
    </w:p>
    <w:p w:rsidR="00090F6F" w:rsidRPr="00131B0A" w:rsidRDefault="00090F6F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0C" w:rsidRPr="00131B0A" w:rsidRDefault="00000B0C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OBAVEZNI DOKUMENTI</w:t>
      </w:r>
    </w:p>
    <w:p w:rsidR="00FA61F5" w:rsidRPr="00131B0A" w:rsidRDefault="00000B0C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UPIS U MATIČNU KNJIGU VJENČANIH</w:t>
      </w:r>
    </w:p>
    <w:p w:rsidR="00000B0C" w:rsidRPr="00131B0A" w:rsidRDefault="00000B0C" w:rsidP="00000B0C">
      <w:pPr>
        <w:rPr>
          <w:rFonts w:ascii="Times New Roman" w:hAnsi="Times New Roman" w:cs="Times New Roman"/>
          <w:b/>
          <w:sz w:val="24"/>
          <w:szCs w:val="24"/>
        </w:rPr>
      </w:pPr>
    </w:p>
    <w:p w:rsidR="00090F6F" w:rsidRPr="00131B0A" w:rsidRDefault="00090F6F" w:rsidP="00000B0C">
      <w:pPr>
        <w:rPr>
          <w:rFonts w:ascii="Times New Roman" w:hAnsi="Times New Roman" w:cs="Times New Roman"/>
          <w:b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sklapanje braka državljana BiH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Izvod iz matične knjige rođenih (za mladence)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državljanstvu (za mladence)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Uvjerenje o slobodnom bračnom stanju (za osobe rođene izvan općine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>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Lične karte mladenaca (na uvid)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Taksa.</w:t>
      </w: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Najava vjenčan</w:t>
      </w:r>
      <w:r w:rsidR="00536B3D">
        <w:rPr>
          <w:rFonts w:ascii="Times New Roman" w:hAnsi="Times New Roman" w:cs="Times New Roman"/>
          <w:sz w:val="24"/>
          <w:szCs w:val="24"/>
        </w:rPr>
        <w:t>j</w:t>
      </w:r>
      <w:r w:rsidRPr="00131B0A">
        <w:rPr>
          <w:rFonts w:ascii="Times New Roman" w:hAnsi="Times New Roman" w:cs="Times New Roman"/>
          <w:sz w:val="24"/>
          <w:szCs w:val="24"/>
        </w:rPr>
        <w:t xml:space="preserve">a u skladu sa Porodičnim zakonom Federacije BiH („Službene novine Federacije BiH“, broj: 35/05, 41/05 i 31/14) vrši se najmanje </w:t>
      </w:r>
      <w:r w:rsidRPr="00131B0A">
        <w:rPr>
          <w:rFonts w:ascii="Times New Roman" w:hAnsi="Times New Roman" w:cs="Times New Roman"/>
          <w:b/>
          <w:sz w:val="24"/>
          <w:szCs w:val="24"/>
        </w:rPr>
        <w:t>30 (trideset) dana</w:t>
      </w:r>
      <w:r w:rsidRPr="00131B0A">
        <w:rPr>
          <w:rFonts w:ascii="Times New Roman" w:hAnsi="Times New Roman" w:cs="Times New Roman"/>
          <w:sz w:val="24"/>
          <w:szCs w:val="24"/>
        </w:rPr>
        <w:t xml:space="preserve"> prije termina određenog za vjenčanje.</w:t>
      </w: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prijavu sklapanja braka sa stranim državljaninom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000B0C" w:rsidRPr="00131B0A" w:rsidRDefault="00000B0C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Izvod iz matične knjige rođenih za mladence</w:t>
      </w:r>
    </w:p>
    <w:p w:rsidR="00000B0C" w:rsidRPr="00131B0A" w:rsidRDefault="00000B0C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slobodnom bračnom stanju</w:t>
      </w:r>
    </w:p>
    <w:p w:rsidR="00000B0C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državljanstvu za mladence</w:t>
      </w:r>
    </w:p>
    <w:p w:rsidR="00A71DE0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da nema zakonskih smetnji za sklapanje braka sa državljaninom/kom BiH</w:t>
      </w:r>
    </w:p>
    <w:p w:rsidR="00A71DE0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Ovjerena kopija pasoša za stranog državljanina</w:t>
      </w:r>
    </w:p>
    <w:p w:rsidR="00A71DE0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Taksa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Napomena:</w:t>
      </w:r>
      <w:r w:rsidRPr="00131B0A">
        <w:rPr>
          <w:rFonts w:ascii="Times New Roman" w:hAnsi="Times New Roman" w:cs="Times New Roman"/>
          <w:sz w:val="24"/>
          <w:szCs w:val="24"/>
        </w:rPr>
        <w:tab/>
      </w:r>
      <w:r w:rsidR="00131B0A">
        <w:rPr>
          <w:rFonts w:ascii="Times New Roman" w:hAnsi="Times New Roman" w:cs="Times New Roman"/>
          <w:sz w:val="24"/>
          <w:szCs w:val="24"/>
        </w:rPr>
        <w:t>D</w:t>
      </w:r>
      <w:r w:rsidRPr="00131B0A">
        <w:rPr>
          <w:rFonts w:ascii="Times New Roman" w:hAnsi="Times New Roman" w:cs="Times New Roman"/>
          <w:sz w:val="24"/>
          <w:szCs w:val="24"/>
        </w:rPr>
        <w:t xml:space="preserve">okumenti za strane državljane, izuzev izvoda iz matičnih knjiga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na internacionalnom obrascu, moraju biti ovjereni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pečatom (ukoliko se isti koristi u državi porijekla) ili ovjereni od strane Ministarstva vanjskih poslova države u kojoj su izdati i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nadovjereni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BiH. Pored toga, obavezan je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prevod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sudskog tumača za sve dokumente koji nisu izdati na internacionalnim obrascima.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Ukoliko jedan od mladenaca ili svjedoci ne poznaju jedan od službenih jezika BiH, na vjenčanju je obavezno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="00090F6F" w:rsidRPr="00131B0A">
        <w:rPr>
          <w:rFonts w:ascii="Times New Roman" w:hAnsi="Times New Roman" w:cs="Times New Roman"/>
          <w:sz w:val="24"/>
          <w:szCs w:val="24"/>
        </w:rPr>
        <w:t xml:space="preserve"> ovlaštenog sudskog tumača za je</w:t>
      </w:r>
      <w:r w:rsidRPr="00131B0A">
        <w:rPr>
          <w:rFonts w:ascii="Times New Roman" w:hAnsi="Times New Roman" w:cs="Times New Roman"/>
          <w:sz w:val="24"/>
          <w:szCs w:val="24"/>
        </w:rPr>
        <w:t>zik koji os</w:t>
      </w:r>
      <w:r w:rsidR="00090F6F" w:rsidRPr="00131B0A">
        <w:rPr>
          <w:rFonts w:ascii="Times New Roman" w:hAnsi="Times New Roman" w:cs="Times New Roman"/>
          <w:sz w:val="24"/>
          <w:szCs w:val="24"/>
        </w:rPr>
        <w:t>o</w:t>
      </w:r>
      <w:r w:rsidRPr="00131B0A">
        <w:rPr>
          <w:rFonts w:ascii="Times New Roman" w:hAnsi="Times New Roman" w:cs="Times New Roman"/>
          <w:sz w:val="24"/>
          <w:szCs w:val="24"/>
        </w:rPr>
        <w:t>ba/osobe koriste.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Za gluhonijema lica obavezno je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tumača za znakovni jezik.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Najava vjenčanja, u skladu sa Porodičnim zakonom Federacije BiH („Službene novine Federacije BiH“, broj: 35/05, 41/05 i 31/14) se vrši najmanje 30 (slovima:trideset) dana prije termina određenog za vjenčanje.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p w:rsidR="006E4468" w:rsidRPr="00131B0A" w:rsidRDefault="006E4468" w:rsidP="00A71DE0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upis u matičnu knjigu vjenčanih braka sklopljenog u inostranstvu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Original Izvod iz matične knjige vjenčanih na internacionalnom ob</w:t>
      </w:r>
      <w:r w:rsidR="00131B0A">
        <w:rPr>
          <w:rFonts w:ascii="Times New Roman" w:hAnsi="Times New Roman" w:cs="Times New Roman"/>
          <w:sz w:val="24"/>
          <w:szCs w:val="24"/>
        </w:rPr>
        <w:t>rascu (ako nije internacionalni</w:t>
      </w:r>
    </w:p>
    <w:p w:rsidR="006E4468" w:rsidRPr="00131B0A" w:rsidRDefault="006E4468" w:rsidP="00131B0A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obrazac izvod mora biti ovjeren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pečatom ili ovjeren od strane Ministarstva vanjskih poslova države u kojoj je izdat i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BiH, te obavezno preveden od strane sudskog tumača)</w:t>
      </w:r>
    </w:p>
    <w:p w:rsidR="006E4468" w:rsidRP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Dokaz o BiH državljanstvu barem za jednog od supružnika (po kome se vrši upis)</w:t>
      </w:r>
    </w:p>
    <w:p w:rsidR="006E4468" w:rsidRP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prebivalištu supružnika, samo za državljane BiH</w:t>
      </w:r>
    </w:p>
    <w:p w:rsidR="006E4468" w:rsidRP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Lična karta bračnog partnera koji predaje zahtjev za upis – na uvid</w:t>
      </w:r>
    </w:p>
    <w:p w:rsid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Ukoliko </w:t>
      </w:r>
      <w:r w:rsidR="00090F6F" w:rsidRPr="00131B0A">
        <w:rPr>
          <w:rFonts w:ascii="Times New Roman" w:hAnsi="Times New Roman" w:cs="Times New Roman"/>
          <w:sz w:val="24"/>
          <w:szCs w:val="24"/>
        </w:rPr>
        <w:t>na inostranom I</w:t>
      </w:r>
      <w:r w:rsidRPr="00131B0A">
        <w:rPr>
          <w:rFonts w:ascii="Times New Roman" w:hAnsi="Times New Roman" w:cs="Times New Roman"/>
          <w:sz w:val="24"/>
          <w:szCs w:val="24"/>
        </w:rPr>
        <w:t>zvodu iz matične knjige vjenčanih ne</w:t>
      </w:r>
      <w:r w:rsidR="00131B0A">
        <w:rPr>
          <w:rFonts w:ascii="Times New Roman" w:hAnsi="Times New Roman" w:cs="Times New Roman"/>
          <w:sz w:val="24"/>
          <w:szCs w:val="24"/>
        </w:rPr>
        <w:t>ma podataka o prezimenu koje su</w:t>
      </w:r>
    </w:p>
    <w:p w:rsidR="006E4468" w:rsidRPr="00131B0A" w:rsidRDefault="006E4468" w:rsidP="00131B0A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bračni partneri uzeli prilikom zaključenja braka, bračni partneri koji su državljani BiH dužni su kod matičara dati izjavu o prezimenu za zapisnik.</w:t>
      </w:r>
    </w:p>
    <w:p w:rsidR="006E4468" w:rsidRPr="00131B0A" w:rsidRDefault="006E4468" w:rsidP="00090F6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1DE0" w:rsidRPr="00131B0A" w:rsidRDefault="00A71DE0" w:rsidP="00A71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Dokumenti koji se prilažu ne smiju biti stariji od 6 (šest) mjeseci.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sectPr w:rsidR="00A71DE0" w:rsidRPr="00131B0A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274E"/>
    <w:multiLevelType w:val="hybridMultilevel"/>
    <w:tmpl w:val="C186E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7A515754"/>
    <w:multiLevelType w:val="hybridMultilevel"/>
    <w:tmpl w:val="807C9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E446A"/>
    <w:multiLevelType w:val="hybridMultilevel"/>
    <w:tmpl w:val="D384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2"/>
  </w:num>
  <w:num w:numId="18">
    <w:abstractNumId w:val="9"/>
  </w:num>
  <w:num w:numId="19">
    <w:abstractNumId w:val="1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3"/>
  </w:num>
  <w:num w:numId="25">
    <w:abstractNumId w:val="17"/>
  </w:num>
  <w:num w:numId="26">
    <w:abstractNumId w:val="0"/>
  </w:num>
  <w:num w:numId="27">
    <w:abstractNumId w:val="5"/>
  </w:num>
  <w:num w:numId="28">
    <w:abstractNumId w:val="18"/>
  </w:num>
  <w:num w:numId="29">
    <w:abstractNumId w:val="32"/>
  </w:num>
  <w:num w:numId="30">
    <w:abstractNumId w:val="31"/>
  </w:num>
  <w:num w:numId="31">
    <w:abstractNumId w:val="21"/>
  </w:num>
  <w:num w:numId="32">
    <w:abstractNumId w:val="25"/>
  </w:num>
  <w:num w:numId="33">
    <w:abstractNumId w:val="33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00B0C"/>
    <w:rsid w:val="00010728"/>
    <w:rsid w:val="0001448D"/>
    <w:rsid w:val="0002036F"/>
    <w:rsid w:val="0002571B"/>
    <w:rsid w:val="00030F6B"/>
    <w:rsid w:val="00057485"/>
    <w:rsid w:val="00090F6F"/>
    <w:rsid w:val="000924A8"/>
    <w:rsid w:val="000A42BD"/>
    <w:rsid w:val="000F28EA"/>
    <w:rsid w:val="000F788B"/>
    <w:rsid w:val="00102D31"/>
    <w:rsid w:val="0010753F"/>
    <w:rsid w:val="0012390F"/>
    <w:rsid w:val="0013179F"/>
    <w:rsid w:val="00131B0A"/>
    <w:rsid w:val="0013527B"/>
    <w:rsid w:val="001431B8"/>
    <w:rsid w:val="0015745C"/>
    <w:rsid w:val="00165E28"/>
    <w:rsid w:val="001A4A23"/>
    <w:rsid w:val="001A665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C103B"/>
    <w:rsid w:val="002C104E"/>
    <w:rsid w:val="002C37FB"/>
    <w:rsid w:val="002C48B3"/>
    <w:rsid w:val="002D64E3"/>
    <w:rsid w:val="002E2BEA"/>
    <w:rsid w:val="002E3B72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802F4"/>
    <w:rsid w:val="003910AD"/>
    <w:rsid w:val="003930F0"/>
    <w:rsid w:val="003B1677"/>
    <w:rsid w:val="003B34C7"/>
    <w:rsid w:val="003D2FB9"/>
    <w:rsid w:val="003F5380"/>
    <w:rsid w:val="00404D3C"/>
    <w:rsid w:val="00425109"/>
    <w:rsid w:val="004273AB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36B3D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4468"/>
    <w:rsid w:val="006E5BE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C233E"/>
    <w:rsid w:val="007D6D8B"/>
    <w:rsid w:val="007E0D41"/>
    <w:rsid w:val="008177D6"/>
    <w:rsid w:val="00821B67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03FC7"/>
    <w:rsid w:val="00A1032D"/>
    <w:rsid w:val="00A1765D"/>
    <w:rsid w:val="00A359A5"/>
    <w:rsid w:val="00A35D2D"/>
    <w:rsid w:val="00A66061"/>
    <w:rsid w:val="00A71DE0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E421A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2021-08-03T12:34:00Z</cp:lastPrinted>
  <dcterms:created xsi:type="dcterms:W3CDTF">2021-10-13T12:41:00Z</dcterms:created>
  <dcterms:modified xsi:type="dcterms:W3CDTF">2021-11-29T08:58:00Z</dcterms:modified>
</cp:coreProperties>
</file>