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D3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9C18B5" w:rsidRPr="00A43952" w:rsidRDefault="00B46992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Broj : </w:t>
      </w:r>
      <w:r w:rsidR="00A700DA">
        <w:rPr>
          <w:rFonts w:ascii="Times New Roman" w:hAnsi="Times New Roman" w:cs="Times New Roman"/>
          <w:sz w:val="24"/>
          <w:szCs w:val="24"/>
        </w:rPr>
        <w:t>433/23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Busovača, </w:t>
      </w:r>
      <w:r w:rsidR="00A700DA">
        <w:rPr>
          <w:rFonts w:ascii="Times New Roman" w:hAnsi="Times New Roman" w:cs="Times New Roman"/>
          <w:sz w:val="24"/>
          <w:szCs w:val="24"/>
        </w:rPr>
        <w:t>14.06.2023. god.</w:t>
      </w:r>
    </w:p>
    <w:p w:rsidR="00A43952" w:rsidRPr="00A43952" w:rsidRDefault="00A43952" w:rsidP="00A43952">
      <w:pPr>
        <w:pStyle w:val="BodyText"/>
      </w:pPr>
      <w:r w:rsidRPr="00A43952">
        <w:t xml:space="preserve">  </w:t>
      </w:r>
    </w:p>
    <w:p w:rsidR="005853EC" w:rsidRDefault="00AE766C" w:rsidP="00BF4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osnovu </w:t>
      </w:r>
      <w:r w:rsidR="00773DB7">
        <w:rPr>
          <w:rFonts w:ascii="Times New Roman" w:eastAsia="Calibri" w:hAnsi="Times New Roman" w:cs="Times New Roman"/>
          <w:sz w:val="24"/>
          <w:szCs w:val="24"/>
        </w:rPr>
        <w:t>člana 49</w:t>
      </w:r>
      <w:r w:rsidR="000C12CE">
        <w:rPr>
          <w:rFonts w:ascii="Times New Roman" w:eastAsia="Calibri" w:hAnsi="Times New Roman" w:cs="Times New Roman"/>
          <w:sz w:val="24"/>
          <w:szCs w:val="24"/>
        </w:rPr>
        <w:t xml:space="preserve">. Statuta Javne ustanove Dom zdravlja Busovača („Službeni glasnik Općine Busovača“, broj: 1/17)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člana </w:t>
      </w:r>
      <w:r w:rsidR="00D600D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600DD">
        <w:rPr>
          <w:rFonts w:ascii="Times New Roman" w:eastAsia="Calibri" w:hAnsi="Times New Roman" w:cs="Times New Roman"/>
          <w:sz w:val="24"/>
          <w:szCs w:val="24"/>
        </w:rPr>
        <w:t xml:space="preserve"> stav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Uredbe o postupku prijema u radni odnos u javnom sektoru u Srednjobosanskom kantonu („Službene novine SBK/KSB“, broj: 7/19) </w:t>
      </w:r>
      <w:r w:rsidR="000C12CE">
        <w:rPr>
          <w:rFonts w:ascii="Times New Roman" w:eastAsia="Calibri" w:hAnsi="Times New Roman" w:cs="Times New Roman"/>
          <w:sz w:val="24"/>
          <w:szCs w:val="24"/>
        </w:rPr>
        <w:t>direktor JU Dom zdravlja Busovača donosi</w:t>
      </w:r>
    </w:p>
    <w:p w:rsidR="005853EC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KRITERIJE</w:t>
      </w: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BODOVANJE PISMENOG ISPITA  I USMENOG INTERVJUA U POSTUPKU PRIJEMA U RADNI ODNOS U JU DOM ZDRAVLJA BUSOVAČA</w:t>
      </w:r>
      <w:r w:rsidR="00E3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A3A">
        <w:rPr>
          <w:rFonts w:ascii="Times New Roman" w:eastAsia="Calibri" w:hAnsi="Times New Roman" w:cs="Times New Roman"/>
          <w:sz w:val="24"/>
          <w:szCs w:val="24"/>
        </w:rPr>
        <w:t>JEDNOG DIPLOMIRANOG PRAVNIKA</w:t>
      </w:r>
    </w:p>
    <w:p w:rsidR="005853EC" w:rsidRDefault="005853EC" w:rsidP="00585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1.</w:t>
      </w:r>
    </w:p>
    <w:p w:rsidR="000C12CE" w:rsidRDefault="00D600DD" w:rsidP="002D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kriterijima propisuje se postupak bodovanja pismenog ispita i intervjua kod prijema u radni odnos u Javnoj ustanovi Dom zdravlja Busovača.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2.</w:t>
      </w:r>
    </w:p>
    <w:p w:rsidR="00D600DD" w:rsidRDefault="00D600DD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sastoji se od 10 pitanja kojima se provjeravaju ispitne oblasti vezane za:</w:t>
      </w:r>
    </w:p>
    <w:p w:rsidR="00D600DD" w:rsidRDefault="00D600DD" w:rsidP="00D600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zakonski okvir djelovanja U</w:t>
      </w:r>
      <w:r w:rsidR="002D08A1">
        <w:rPr>
          <w:rFonts w:ascii="Times New Roman" w:eastAsia="Calibri" w:hAnsi="Times New Roman" w:cs="Times New Roman"/>
          <w:sz w:val="24"/>
          <w:szCs w:val="24"/>
        </w:rPr>
        <w:t>stanove (</w:t>
      </w:r>
      <w:r w:rsidR="00C67C12">
        <w:rPr>
          <w:rFonts w:ascii="Times New Roman" w:eastAsia="Calibri" w:hAnsi="Times New Roman" w:cs="Times New Roman"/>
          <w:sz w:val="24"/>
          <w:szCs w:val="24"/>
        </w:rPr>
        <w:t>jednog</w:t>
      </w:r>
      <w:r w:rsidR="002D08A1">
        <w:rPr>
          <w:rFonts w:ascii="Times New Roman" w:eastAsia="Calibri" w:hAnsi="Times New Roman" w:cs="Times New Roman"/>
          <w:sz w:val="24"/>
          <w:szCs w:val="24"/>
        </w:rPr>
        <w:t xml:space="preserve"> pitanja)</w:t>
      </w:r>
    </w:p>
    <w:p w:rsidR="002D08A1" w:rsidRDefault="002D08A1" w:rsidP="00D600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Statut Ustanove ( </w:t>
      </w:r>
      <w:r w:rsidR="00C67C1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pitanja)</w:t>
      </w:r>
    </w:p>
    <w:p w:rsidR="002D08A1" w:rsidRPr="002D08A1" w:rsidRDefault="002D08A1" w:rsidP="002D08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stručna pitanja vezana za opis radnog mjesta (</w:t>
      </w:r>
      <w:r w:rsidR="00C67C1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pitanja)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Svako pitanje boduje se jednim bodom tako da je maksimalan broj bodova na pismenom ispitu 10 bodova.</w:t>
      </w:r>
    </w:p>
    <w:p w:rsidR="002D08A1" w:rsidRDefault="002D08A1" w:rsidP="00486AE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pismenom ispitu potrebno je osvojiti 6 bodova što predstavlja uslov za pristupanje intervjuu.</w:t>
      </w:r>
    </w:p>
    <w:p w:rsidR="002D08A1" w:rsidRDefault="00E30385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traje 45</w:t>
      </w:r>
      <w:r w:rsidR="002D08A1">
        <w:rPr>
          <w:rFonts w:ascii="Times New Roman" w:eastAsia="Calibri" w:hAnsi="Times New Roman" w:cs="Times New Roman"/>
          <w:sz w:val="24"/>
          <w:szCs w:val="24"/>
        </w:rPr>
        <w:t xml:space="preserve"> minuta.</w:t>
      </w:r>
    </w:p>
    <w:p w:rsidR="002D08A1" w:rsidRP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pismenom ispitu smatra se da je odustao od prijave.</w:t>
      </w:r>
    </w:p>
    <w:p w:rsidR="002D08A1" w:rsidRPr="002D08A1" w:rsidRDefault="002D08A1" w:rsidP="002D08A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C3A" w:rsidRDefault="00FF3C3A" w:rsidP="00FF3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3.</w:t>
      </w:r>
    </w:p>
    <w:p w:rsid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C3A" w:rsidRP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FF3C3A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4.</w:t>
      </w:r>
    </w:p>
    <w:p w:rsidR="00D600DD" w:rsidRDefault="00FF3C3A" w:rsidP="001C1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osnovu utvrđenih bodova na</w:t>
      </w:r>
      <w:r w:rsidR="001C1B2D">
        <w:rPr>
          <w:rFonts w:ascii="Times New Roman" w:eastAsia="Calibri" w:hAnsi="Times New Roman" w:cs="Times New Roman"/>
          <w:sz w:val="24"/>
          <w:szCs w:val="24"/>
        </w:rPr>
        <w:t xml:space="preserve"> pismenom ispitu i intervjuu Komisija za provođenje javnog oglasa sastavlja listu uspješnih kandidata koju je dužna dostaviti direktoru u roku od tri radna dana nakon objavljenog intervjua.</w:t>
      </w:r>
    </w:p>
    <w:p w:rsidR="001C1B2D" w:rsidRDefault="001C1B2D" w:rsidP="003B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5.</w:t>
      </w:r>
    </w:p>
    <w:p w:rsidR="003B4968" w:rsidRDefault="003B4968" w:rsidP="003B4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i intervju  mogu se odrediti isti dan, ovisno o broju kandidata prijavljenih na javni oglas.</w:t>
      </w:r>
    </w:p>
    <w:p w:rsidR="001C1B2D" w:rsidRDefault="001C1B2D" w:rsidP="001C1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B2D" w:rsidRDefault="001C1B2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6.</w:t>
      </w:r>
    </w:p>
    <w:p w:rsidR="001C1B2D" w:rsidRDefault="001C1B2D" w:rsidP="001C1B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Kriteriji stupaju na snagu danom donošenja, a objavit će se na oglasnoj ploči Ustanove i web stranici osnivača (Općina Busovača).</w:t>
      </w: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121" w:rsidRPr="00145452" w:rsidRDefault="001B392C" w:rsidP="0034412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</w:t>
      </w:r>
      <w:r w:rsidR="00344121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44121" w:rsidRPr="00145452" w:rsidRDefault="00344121" w:rsidP="0034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1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145452">
        <w:rPr>
          <w:rFonts w:ascii="Times New Roman" w:hAnsi="Times New Roman" w:cs="Times New Roman"/>
          <w:sz w:val="24"/>
          <w:szCs w:val="24"/>
        </w:rPr>
        <w:t xml:space="preserve"> </w:t>
      </w:r>
      <w:r w:rsidR="001B392C">
        <w:rPr>
          <w:rFonts w:ascii="Times New Roman" w:hAnsi="Times New Roman" w:cs="Times New Roman"/>
          <w:sz w:val="24"/>
          <w:szCs w:val="24"/>
        </w:rPr>
        <w:t>Husein Kušljugić</w:t>
      </w:r>
    </w:p>
    <w:p w:rsidR="00DD1AE7" w:rsidRDefault="00344121" w:rsidP="0034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C11BC">
        <w:rPr>
          <w:rFonts w:ascii="Times New Roman" w:hAnsi="Times New Roman" w:cs="Times New Roman"/>
          <w:sz w:val="24"/>
          <w:szCs w:val="24"/>
        </w:rPr>
        <w:t xml:space="preserve">    </w:t>
      </w:r>
      <w:r w:rsidRPr="00145452">
        <w:rPr>
          <w:rFonts w:ascii="Times New Roman" w:hAnsi="Times New Roman" w:cs="Times New Roman"/>
          <w:sz w:val="24"/>
          <w:szCs w:val="24"/>
        </w:rPr>
        <w:t>spec. obiteljske medicin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2150"/>
    <w:multiLevelType w:val="hybridMultilevel"/>
    <w:tmpl w:val="9754DCB4"/>
    <w:lvl w:ilvl="0" w:tplc="4AAAD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992"/>
    <w:rsid w:val="00036BD5"/>
    <w:rsid w:val="00043937"/>
    <w:rsid w:val="000624D6"/>
    <w:rsid w:val="00063119"/>
    <w:rsid w:val="00070F47"/>
    <w:rsid w:val="000C12CE"/>
    <w:rsid w:val="000D5B0E"/>
    <w:rsid w:val="000E7C9F"/>
    <w:rsid w:val="00111529"/>
    <w:rsid w:val="00117512"/>
    <w:rsid w:val="001B392C"/>
    <w:rsid w:val="001C1B2D"/>
    <w:rsid w:val="001E5D50"/>
    <w:rsid w:val="00206A16"/>
    <w:rsid w:val="00214FF6"/>
    <w:rsid w:val="0026003E"/>
    <w:rsid w:val="00271546"/>
    <w:rsid w:val="002871D3"/>
    <w:rsid w:val="00294A65"/>
    <w:rsid w:val="00296699"/>
    <w:rsid w:val="002D08A1"/>
    <w:rsid w:val="00310444"/>
    <w:rsid w:val="00320A9F"/>
    <w:rsid w:val="00344121"/>
    <w:rsid w:val="003477B8"/>
    <w:rsid w:val="003A7750"/>
    <w:rsid w:val="003B4968"/>
    <w:rsid w:val="003C5A63"/>
    <w:rsid w:val="003C6F28"/>
    <w:rsid w:val="003D051F"/>
    <w:rsid w:val="003E6636"/>
    <w:rsid w:val="00421438"/>
    <w:rsid w:val="00457C65"/>
    <w:rsid w:val="00486AE1"/>
    <w:rsid w:val="004B5BC3"/>
    <w:rsid w:val="004C5C50"/>
    <w:rsid w:val="004F3994"/>
    <w:rsid w:val="00500F9D"/>
    <w:rsid w:val="00505F26"/>
    <w:rsid w:val="005178FE"/>
    <w:rsid w:val="005853EC"/>
    <w:rsid w:val="005C4024"/>
    <w:rsid w:val="005E14D0"/>
    <w:rsid w:val="00621252"/>
    <w:rsid w:val="0063343E"/>
    <w:rsid w:val="00643167"/>
    <w:rsid w:val="00645E20"/>
    <w:rsid w:val="006720F6"/>
    <w:rsid w:val="00693923"/>
    <w:rsid w:val="006D14B1"/>
    <w:rsid w:val="006E67B0"/>
    <w:rsid w:val="00712E22"/>
    <w:rsid w:val="00713CCA"/>
    <w:rsid w:val="00724557"/>
    <w:rsid w:val="007444C7"/>
    <w:rsid w:val="007475F8"/>
    <w:rsid w:val="00773727"/>
    <w:rsid w:val="00773DB7"/>
    <w:rsid w:val="00801AD7"/>
    <w:rsid w:val="00816890"/>
    <w:rsid w:val="00875BCB"/>
    <w:rsid w:val="008879BA"/>
    <w:rsid w:val="00890FD1"/>
    <w:rsid w:val="008C11BC"/>
    <w:rsid w:val="008C1B26"/>
    <w:rsid w:val="008D5E0F"/>
    <w:rsid w:val="008E795E"/>
    <w:rsid w:val="00926638"/>
    <w:rsid w:val="00947762"/>
    <w:rsid w:val="009673F5"/>
    <w:rsid w:val="009B5D10"/>
    <w:rsid w:val="009C176E"/>
    <w:rsid w:val="009C18B5"/>
    <w:rsid w:val="00A43952"/>
    <w:rsid w:val="00A4577D"/>
    <w:rsid w:val="00A55625"/>
    <w:rsid w:val="00A700DA"/>
    <w:rsid w:val="00AA1A83"/>
    <w:rsid w:val="00AB7D90"/>
    <w:rsid w:val="00AD3542"/>
    <w:rsid w:val="00AE68E2"/>
    <w:rsid w:val="00AE766C"/>
    <w:rsid w:val="00B15A47"/>
    <w:rsid w:val="00B46992"/>
    <w:rsid w:val="00B47A3A"/>
    <w:rsid w:val="00B52796"/>
    <w:rsid w:val="00B97F07"/>
    <w:rsid w:val="00BA3EE2"/>
    <w:rsid w:val="00BB5438"/>
    <w:rsid w:val="00BD1347"/>
    <w:rsid w:val="00BD7AE5"/>
    <w:rsid w:val="00BF4BBA"/>
    <w:rsid w:val="00C012B6"/>
    <w:rsid w:val="00C67C12"/>
    <w:rsid w:val="00C765F0"/>
    <w:rsid w:val="00CB15E7"/>
    <w:rsid w:val="00CC360E"/>
    <w:rsid w:val="00CD26D1"/>
    <w:rsid w:val="00D57B3F"/>
    <w:rsid w:val="00D600DD"/>
    <w:rsid w:val="00D87DF7"/>
    <w:rsid w:val="00D901E7"/>
    <w:rsid w:val="00DD1AE7"/>
    <w:rsid w:val="00DD6922"/>
    <w:rsid w:val="00DF491B"/>
    <w:rsid w:val="00E30385"/>
    <w:rsid w:val="00E54350"/>
    <w:rsid w:val="00E550B4"/>
    <w:rsid w:val="00EB4F65"/>
    <w:rsid w:val="00EC1119"/>
    <w:rsid w:val="00EE357F"/>
    <w:rsid w:val="00F35B16"/>
    <w:rsid w:val="00F85AC4"/>
    <w:rsid w:val="00FA0B00"/>
    <w:rsid w:val="00FA0F4C"/>
    <w:rsid w:val="00FB794B"/>
    <w:rsid w:val="00FF2ABF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67</cp:revision>
  <cp:lastPrinted>2023-06-14T10:30:00Z</cp:lastPrinted>
  <dcterms:created xsi:type="dcterms:W3CDTF">2017-02-16T11:21:00Z</dcterms:created>
  <dcterms:modified xsi:type="dcterms:W3CDTF">2023-06-14T10:31:00Z</dcterms:modified>
</cp:coreProperties>
</file>